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FB" w:rsidRDefault="009155FB" w:rsidP="009155FB">
      <w:pPr>
        <w:shd w:val="clear" w:color="auto" w:fill="FFFFFF"/>
        <w:spacing w:after="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0F29"/>
          <w:kern w:val="36"/>
          <w:sz w:val="48"/>
          <w:szCs w:val="48"/>
          <w:lang w:eastAsia="ru-RU"/>
        </w:rPr>
      </w:pPr>
      <w:r w:rsidRPr="009155FB">
        <w:rPr>
          <w:rFonts w:ascii="Times New Roman" w:eastAsia="Times New Roman" w:hAnsi="Times New Roman" w:cs="Times New Roman"/>
          <w:b/>
          <w:bCs/>
          <w:color w:val="160F29"/>
          <w:kern w:val="36"/>
          <w:sz w:val="48"/>
          <w:szCs w:val="48"/>
          <w:lang w:eastAsia="ru-RU"/>
        </w:rPr>
        <w:t xml:space="preserve">План действий в связи с </w:t>
      </w:r>
      <w:proofErr w:type="spellStart"/>
      <w:r w:rsidRPr="009155FB">
        <w:rPr>
          <w:rFonts w:ascii="Times New Roman" w:eastAsia="Times New Roman" w:hAnsi="Times New Roman" w:cs="Times New Roman"/>
          <w:b/>
          <w:bCs/>
          <w:color w:val="160F29"/>
          <w:kern w:val="36"/>
          <w:sz w:val="48"/>
          <w:szCs w:val="48"/>
          <w:lang w:eastAsia="ru-RU"/>
        </w:rPr>
        <w:t>коронавирусом</w:t>
      </w:r>
      <w:proofErr w:type="spellEnd"/>
    </w:p>
    <w:p w:rsidR="009155FB" w:rsidRDefault="009155FB" w:rsidP="009155FB">
      <w:pPr>
        <w:shd w:val="clear" w:color="auto" w:fill="FFFFFF"/>
        <w:spacing w:after="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0F29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0F29"/>
          <w:kern w:val="36"/>
          <w:sz w:val="48"/>
          <w:szCs w:val="48"/>
          <w:lang w:eastAsia="ru-RU"/>
        </w:rPr>
        <w:t xml:space="preserve"> в ДОУ</w:t>
      </w:r>
    </w:p>
    <w:p w:rsidR="009155FB" w:rsidRPr="009155FB" w:rsidRDefault="009155FB" w:rsidP="009155FB">
      <w:pPr>
        <w:shd w:val="clear" w:color="auto" w:fill="FFFFFF"/>
        <w:spacing w:after="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0F29"/>
          <w:kern w:val="36"/>
          <w:sz w:val="48"/>
          <w:szCs w:val="48"/>
          <w:lang w:eastAsia="ru-RU"/>
        </w:rPr>
      </w:pPr>
    </w:p>
    <w:p w:rsidR="009155FB" w:rsidRPr="009155FB" w:rsidRDefault="009155FB" w:rsidP="00E7569C">
      <w:pPr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160F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4777"/>
          <w:sz w:val="24"/>
          <w:szCs w:val="24"/>
          <w:lang w:eastAsia="ru-RU"/>
        </w:rPr>
        <w:drawing>
          <wp:inline distT="0" distB="0" distL="0" distR="0">
            <wp:extent cx="3810000" cy="5391150"/>
            <wp:effectExtent l="19050" t="0" r="0" b="0"/>
            <wp:docPr id="1" name="Рисунок 1" descr="unnam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FB" w:rsidRDefault="009155FB" w:rsidP="009155FB">
      <w:pPr>
        <w:spacing w:after="0" w:line="375" w:lineRule="atLeast"/>
        <w:textAlignment w:val="baseline"/>
        <w:rPr>
          <w:rFonts w:ascii="Arial" w:eastAsia="Times New Roman" w:hAnsi="Arial" w:cs="Arial"/>
          <w:color w:val="160F29"/>
          <w:sz w:val="24"/>
          <w:szCs w:val="24"/>
          <w:bdr w:val="none" w:sz="0" w:space="0" w:color="auto" w:frame="1"/>
          <w:lang w:eastAsia="ru-RU"/>
        </w:rPr>
      </w:pPr>
    </w:p>
    <w:p w:rsidR="009155FB" w:rsidRDefault="009155FB" w:rsidP="009155FB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60F29"/>
          <w:sz w:val="28"/>
          <w:szCs w:val="28"/>
          <w:bdr w:val="none" w:sz="0" w:space="0" w:color="auto" w:frame="1"/>
          <w:lang w:eastAsia="ru-RU"/>
        </w:rPr>
      </w:pPr>
      <w:r w:rsidRPr="009155FB">
        <w:rPr>
          <w:rFonts w:ascii="Times New Roman" w:eastAsia="Times New Roman" w:hAnsi="Times New Roman" w:cs="Times New Roman"/>
          <w:b/>
          <w:color w:val="160F29"/>
          <w:sz w:val="28"/>
          <w:szCs w:val="28"/>
          <w:bdr w:val="none" w:sz="0" w:space="0" w:color="auto" w:frame="1"/>
          <w:lang w:eastAsia="ru-RU"/>
        </w:rPr>
        <w:t>Во избежание распространения инфекции просим  Вас обратить внимание на следующий распорядок работы детского сада:</w:t>
      </w:r>
    </w:p>
    <w:p w:rsidR="009155FB" w:rsidRPr="009155FB" w:rsidRDefault="009155FB" w:rsidP="009155FB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60F29"/>
          <w:sz w:val="28"/>
          <w:szCs w:val="28"/>
          <w:lang w:eastAsia="ru-RU"/>
        </w:rPr>
      </w:pPr>
    </w:p>
    <w:p w:rsidR="009155FB" w:rsidRPr="009155FB" w:rsidRDefault="009155FB" w:rsidP="009155FB">
      <w:pPr>
        <w:numPr>
          <w:ilvl w:val="0"/>
          <w:numId w:val="1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Вход родителей в здание детского сада категорически запрещен!  Прием детей осуществляет работник детского сада, одновременно измеряется температура тела    и производится дезинфекция рук у ребенка.</w:t>
      </w:r>
    </w:p>
    <w:p w:rsidR="009155FB" w:rsidRPr="009155FB" w:rsidRDefault="009155FB" w:rsidP="009155FB">
      <w:pPr>
        <w:numPr>
          <w:ilvl w:val="0"/>
          <w:numId w:val="2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При входе в группу ребёнок моет руки с мылом, под наблюдением взрослого, соблюдая правила мытья рук. Руки сушим только личным полотенцем или одноразовыми салфетками. </w:t>
      </w:r>
    </w:p>
    <w:p w:rsidR="009155FB" w:rsidRPr="009155FB" w:rsidRDefault="009155FB" w:rsidP="009155FB">
      <w:pPr>
        <w:numPr>
          <w:ilvl w:val="0"/>
          <w:numId w:val="2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 Сотрудники детского сада  проводят уборку всех помещений в группах дезинфицирующими  средствами, проводится сквозное проветривание.</w:t>
      </w:r>
    </w:p>
    <w:p w:rsidR="009155FB" w:rsidRPr="009155FB" w:rsidRDefault="009155FB" w:rsidP="009155FB">
      <w:pPr>
        <w:numPr>
          <w:ilvl w:val="0"/>
          <w:numId w:val="2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lastRenderedPageBreak/>
        <w:t>В детском саду не проходят общие мероприятия в зале (включая театры и собрания)</w:t>
      </w:r>
    </w:p>
    <w:p w:rsidR="009155FB" w:rsidRPr="009155FB" w:rsidRDefault="009155FB" w:rsidP="009155FB">
      <w:pPr>
        <w:numPr>
          <w:ilvl w:val="0"/>
          <w:numId w:val="2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О своем приходе за ребенком просим сообщить за 10 мин. по телефону группы, чтобы было время одеть ребенка для ухода домой.</w:t>
      </w:r>
    </w:p>
    <w:p w:rsidR="009155FB" w:rsidRPr="009155FB" w:rsidRDefault="009155FB" w:rsidP="009155FB">
      <w:pPr>
        <w:numPr>
          <w:ilvl w:val="0"/>
          <w:numId w:val="2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В указанный период времени кружки по интересам в саду проводиться не будут.</w:t>
      </w:r>
    </w:p>
    <w:p w:rsidR="009155FB" w:rsidRPr="009155FB" w:rsidRDefault="009155FB" w:rsidP="009155FB">
      <w:pPr>
        <w:numPr>
          <w:ilvl w:val="0"/>
          <w:numId w:val="2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Сотрудник, вернувшийся из другой страны, остается дома в течение двух недель.</w:t>
      </w:r>
    </w:p>
    <w:p w:rsidR="009155FB" w:rsidRDefault="009155FB" w:rsidP="009155FB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</w:pPr>
    </w:p>
    <w:p w:rsidR="009155FB" w:rsidRPr="009155FB" w:rsidRDefault="009155FB" w:rsidP="009155FB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b/>
          <w:color w:val="160F29"/>
          <w:sz w:val="28"/>
          <w:szCs w:val="28"/>
          <w:bdr w:val="none" w:sz="0" w:space="0" w:color="auto" w:frame="1"/>
          <w:lang w:eastAsia="ru-RU"/>
        </w:rPr>
        <w:t>Рекомендации для родителей на период карантина:</w:t>
      </w:r>
    </w:p>
    <w:p w:rsidR="009155FB" w:rsidRPr="009155FB" w:rsidRDefault="009155FB" w:rsidP="009155FB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 </w:t>
      </w:r>
    </w:p>
    <w:p w:rsidR="009155FB" w:rsidRPr="009155FB" w:rsidRDefault="009155FB" w:rsidP="009155FB">
      <w:pPr>
        <w:numPr>
          <w:ilvl w:val="0"/>
          <w:numId w:val="3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Ребенок с любыми признаками болезни остается дома!</w:t>
      </w:r>
    </w:p>
    <w:p w:rsidR="009155FB" w:rsidRPr="009155FB" w:rsidRDefault="009155FB" w:rsidP="00EF062A">
      <w:pPr>
        <w:numPr>
          <w:ilvl w:val="0"/>
          <w:numId w:val="3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Будьте осторожны, тщательно мойте руки дома.</w:t>
      </w:r>
    </w:p>
    <w:p w:rsidR="009155FB" w:rsidRPr="009155FB" w:rsidRDefault="009155FB" w:rsidP="00EF062A">
      <w:pPr>
        <w:numPr>
          <w:ilvl w:val="0"/>
          <w:numId w:val="3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Не приносить  игрушки, любые предметы и еду из дома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  <w:t> 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в детский сад.</w:t>
      </w:r>
    </w:p>
    <w:p w:rsidR="009155FB" w:rsidRPr="009155FB" w:rsidRDefault="009155FB" w:rsidP="00EF062A">
      <w:pPr>
        <w:numPr>
          <w:ilvl w:val="0"/>
          <w:numId w:val="3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В шкафчике в детском саду у ребенка должна быть одежда только на 1 день. При вечернем уходе  детский шкафчик оставляется пустым, для дезинфекции.</w:t>
      </w:r>
    </w:p>
    <w:p w:rsidR="009155FB" w:rsidRPr="009155FB" w:rsidRDefault="009155FB" w:rsidP="00EF062A">
      <w:pPr>
        <w:numPr>
          <w:ilvl w:val="0"/>
          <w:numId w:val="3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 xml:space="preserve">Если у ребёнка в детском саду выявлены, признаки заболевания, ребенок срочно изолируется и извещается родителям! </w:t>
      </w:r>
    </w:p>
    <w:p w:rsidR="009155FB" w:rsidRPr="009155FB" w:rsidRDefault="009155FB" w:rsidP="00EF062A">
      <w:pPr>
        <w:numPr>
          <w:ilvl w:val="0"/>
          <w:numId w:val="3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В случае обнар</w:t>
      </w:r>
      <w:r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 xml:space="preserve">ужения в группе вируса, заведующий   ГБДОУ 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принимает решение относительно дальнейшей работы  группы, соглас</w:t>
      </w:r>
      <w:r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овывая действия с  отделом образования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!</w:t>
      </w:r>
    </w:p>
    <w:p w:rsidR="009155FB" w:rsidRPr="00EF062A" w:rsidRDefault="009155FB" w:rsidP="00EF062A">
      <w:pPr>
        <w:numPr>
          <w:ilvl w:val="0"/>
          <w:numId w:val="5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Не смотря на то, что детские сады в указанный период времени не закрываются, просим найти  возможность оставить детей дома!</w:t>
      </w:r>
    </w:p>
    <w:p w:rsidR="00EF062A" w:rsidRPr="009155FB" w:rsidRDefault="00EF062A" w:rsidP="00EF062A">
      <w:p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</w:p>
    <w:p w:rsidR="009155FB" w:rsidRDefault="009155FB" w:rsidP="00EF062A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60F29"/>
          <w:sz w:val="28"/>
          <w:szCs w:val="28"/>
          <w:bdr w:val="none" w:sz="0" w:space="0" w:color="auto" w:frame="1"/>
          <w:lang w:eastAsia="ru-RU"/>
        </w:rPr>
      </w:pPr>
      <w:r w:rsidRPr="009155FB">
        <w:rPr>
          <w:rFonts w:ascii="Times New Roman" w:eastAsia="Times New Roman" w:hAnsi="Times New Roman" w:cs="Times New Roman"/>
          <w:b/>
          <w:color w:val="160F29"/>
          <w:sz w:val="28"/>
          <w:szCs w:val="28"/>
          <w:bdr w:val="none" w:sz="0" w:space="0" w:color="auto" w:frame="1"/>
          <w:lang w:eastAsia="ru-RU"/>
        </w:rPr>
        <w:t>Мы все, родители и персонал детского сада должны быть:</w:t>
      </w:r>
    </w:p>
    <w:p w:rsidR="00EF062A" w:rsidRPr="009155FB" w:rsidRDefault="00EF062A" w:rsidP="00EF062A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60F29"/>
          <w:sz w:val="28"/>
          <w:szCs w:val="28"/>
          <w:lang w:eastAsia="ru-RU"/>
        </w:rPr>
      </w:pPr>
    </w:p>
    <w:p w:rsidR="009155FB" w:rsidRPr="009155FB" w:rsidRDefault="00EF062A" w:rsidP="009155FB">
      <w:pPr>
        <w:numPr>
          <w:ilvl w:val="0"/>
          <w:numId w:val="6"/>
        </w:numPr>
        <w:spacing w:after="0" w:line="375" w:lineRule="atLeast"/>
        <w:ind w:left="300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proofErr w:type="gramStart"/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Ч</w:t>
      </w:r>
      <w:r w:rsidR="009155FB"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естными</w:t>
      </w:r>
      <w:proofErr w:type="gramEnd"/>
      <w:r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 xml:space="preserve"> </w:t>
      </w:r>
      <w:r w:rsidR="009155FB"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 xml:space="preserve"> в обмене информацией!</w:t>
      </w:r>
    </w:p>
    <w:p w:rsidR="009155FB" w:rsidRPr="009155FB" w:rsidRDefault="009155FB" w:rsidP="00EF062A">
      <w:pPr>
        <w:numPr>
          <w:ilvl w:val="0"/>
          <w:numId w:val="6"/>
        </w:numPr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сделать все возможное по профилактике заболевания, соблюдая необходимые меры предосторожности</w:t>
      </w:r>
    </w:p>
    <w:p w:rsidR="009155FB" w:rsidRPr="009155FB" w:rsidRDefault="009155FB" w:rsidP="009155FB">
      <w:pPr>
        <w:numPr>
          <w:ilvl w:val="0"/>
          <w:numId w:val="6"/>
        </w:numPr>
        <w:spacing w:after="0" w:line="375" w:lineRule="atLeast"/>
        <w:ind w:left="300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избегать паники.</w:t>
      </w:r>
    </w:p>
    <w:p w:rsidR="00EF062A" w:rsidRDefault="00EF062A" w:rsidP="00EF062A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</w:pPr>
    </w:p>
    <w:p w:rsidR="009155FB" w:rsidRPr="009155FB" w:rsidRDefault="009155FB" w:rsidP="00EF062A">
      <w:pPr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160F29"/>
          <w:sz w:val="28"/>
          <w:szCs w:val="28"/>
          <w:lang w:eastAsia="ru-RU"/>
        </w:rPr>
      </w:pP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Методы</w:t>
      </w:r>
      <w:r w:rsidR="00EF062A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 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предотвращения</w:t>
      </w:r>
      <w:r w:rsidR="00EF062A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 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распространения</w:t>
      </w:r>
      <w:r w:rsidR="00EF062A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 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вируса</w:t>
      </w:r>
      <w:r w:rsidR="00EF062A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 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на странице </w:t>
      </w:r>
      <w:proofErr w:type="spellStart"/>
      <w:r w:rsidR="00EF062A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Роспотребнадзора</w:t>
      </w:r>
      <w:proofErr w:type="spellEnd"/>
      <w:proofErr w:type="gramStart"/>
      <w:r w:rsidR="00EF062A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9155FB">
        <w:rPr>
          <w:rFonts w:ascii="Times New Roman" w:eastAsia="Times New Roman" w:hAnsi="Times New Roman" w:cs="Times New Roman"/>
          <w:color w:val="160F29"/>
          <w:sz w:val="28"/>
          <w:szCs w:val="28"/>
          <w:bdr w:val="none" w:sz="0" w:space="0" w:color="auto" w:frame="1"/>
          <w:lang w:eastAsia="ru-RU"/>
        </w:rPr>
        <w:t xml:space="preserve"> информация постоянно обновляется.</w:t>
      </w:r>
    </w:p>
    <w:p w:rsidR="00904850" w:rsidRPr="009155FB" w:rsidRDefault="00904850" w:rsidP="00EF06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4850" w:rsidRPr="009155FB" w:rsidSect="009155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A9"/>
    <w:multiLevelType w:val="multilevel"/>
    <w:tmpl w:val="7C0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97FB3"/>
    <w:multiLevelType w:val="multilevel"/>
    <w:tmpl w:val="B07A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61E7A"/>
    <w:multiLevelType w:val="multilevel"/>
    <w:tmpl w:val="D8E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15AA5"/>
    <w:multiLevelType w:val="multilevel"/>
    <w:tmpl w:val="8B1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71026"/>
    <w:multiLevelType w:val="multilevel"/>
    <w:tmpl w:val="313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571FF"/>
    <w:multiLevelType w:val="multilevel"/>
    <w:tmpl w:val="379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5FB"/>
    <w:rsid w:val="00904850"/>
    <w:rsid w:val="009155FB"/>
    <w:rsid w:val="009B5D6F"/>
    <w:rsid w:val="00E7569C"/>
    <w:rsid w:val="00EF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50"/>
  </w:style>
  <w:style w:type="paragraph" w:styleId="1">
    <w:name w:val="heading 1"/>
    <w:basedOn w:val="a"/>
    <w:link w:val="10"/>
    <w:uiPriority w:val="9"/>
    <w:qFormat/>
    <w:rsid w:val="00915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1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6275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allinn.ee/gal_pildid/24714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2020-08-11T06:18:00Z</cp:lastPrinted>
  <dcterms:created xsi:type="dcterms:W3CDTF">2020-08-10T13:17:00Z</dcterms:created>
  <dcterms:modified xsi:type="dcterms:W3CDTF">2020-08-11T06:18:00Z</dcterms:modified>
</cp:coreProperties>
</file>