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7D" w:rsidRP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Общая характеристика </w:t>
      </w:r>
      <w:proofErr w:type="spellStart"/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коронавируса</w:t>
      </w:r>
      <w:proofErr w:type="spellEnd"/>
    </w:p>
    <w:p w:rsidR="00856C7D" w:rsidRPr="00856C7D" w:rsidRDefault="00856C7D" w:rsidP="00856C7D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Новая </w:t>
      </w:r>
      <w:proofErr w:type="spellStart"/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короновирусная</w:t>
      </w:r>
      <w:proofErr w:type="spellEnd"/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инфекция – заболевание, влияющее на дыхательную систему человека.</w:t>
      </w:r>
    </w:p>
    <w:p w:rsidR="00856C7D" w:rsidRPr="00856C7D" w:rsidRDefault="00856C7D" w:rsidP="00856C7D">
      <w:pPr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C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832.5pt;height:.75pt" o:hrpct="0" o:hralign="center" o:hrstd="t" o:hr="t" fillcolor="#a0a0a0" stroked="f"/>
        </w:pict>
      </w:r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C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0;height:1.5pt" o:hralign="center" o:hrstd="t" o:hr="t" fillcolor="#a0a0a0" stroked="f"/>
        </w:pict>
      </w:r>
    </w:p>
    <w:p w:rsidR="00856C7D" w:rsidRP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Откуда взялся </w:t>
      </w:r>
      <w:proofErr w:type="spellStart"/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коронавирус</w:t>
      </w:r>
      <w:proofErr w:type="spellEnd"/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?</w:t>
      </w:r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257550" cy="2628900"/>
            <wp:effectExtent l="19050" t="0" r="0" b="0"/>
            <wp:docPr id="3" name="Рисунок 3" descr="Откуда взялся коронавирус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куда взялся коронавирус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7D" w:rsidRPr="00856C7D" w:rsidRDefault="00856C7D" w:rsidP="00856C7D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Распространение вируса SARS-CoV-2 началось с китайского города Ухань. В прошлом году там произошла мощная вспышка этого заболевания. По последним данным сегодня в мире выявлено около 18 </w:t>
      </w:r>
      <w:proofErr w:type="spellStart"/>
      <w:proofErr w:type="gramStart"/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млн</w:t>
      </w:r>
      <w:proofErr w:type="spellEnd"/>
      <w:proofErr w:type="gramEnd"/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случаев заражения </w:t>
      </w:r>
      <w:proofErr w:type="spellStart"/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коронавирусом</w:t>
      </w:r>
      <w:proofErr w:type="spellEnd"/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.</w:t>
      </w:r>
    </w:p>
    <w:p w:rsidR="00856C7D" w:rsidRPr="00856C7D" w:rsidRDefault="00856C7D" w:rsidP="00856C7D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000000"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 xml:space="preserve">Важно: в России 17 803 955 человек прошли тесты на </w:t>
      </w:r>
      <w:proofErr w:type="spellStart"/>
      <w:r w:rsidRPr="00856C7D">
        <w:rPr>
          <w:rFonts w:ascii="Inter" w:eastAsia="Times New Roman" w:hAnsi="Inter" w:cs="Times New Roman"/>
          <w:b/>
          <w:bCs/>
          <w:color w:val="000000"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>коронавирус</w:t>
      </w:r>
      <w:proofErr w:type="spellEnd"/>
      <w:r w:rsidRPr="00856C7D">
        <w:rPr>
          <w:rFonts w:ascii="Inter" w:eastAsia="Times New Roman" w:hAnsi="Inter" w:cs="Times New Roman"/>
          <w:b/>
          <w:bCs/>
          <w:color w:val="000000"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>. К счастью, большинство проб не подтвердились. Заболели 902 701, а 710 298 пациентов уже выздоровели.</w:t>
      </w:r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C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0;height:1.5pt" o:hralign="center" o:hrstd="t" o:hr="t" fillcolor="#a0a0a0" stroked="f"/>
        </w:pict>
      </w:r>
    </w:p>
    <w:p w:rsid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</w:p>
    <w:p w:rsid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</w:p>
    <w:p w:rsid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</w:p>
    <w:p w:rsid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</w:p>
    <w:p w:rsid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</w:p>
    <w:p w:rsid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</w:p>
    <w:p w:rsid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</w:p>
    <w:p w:rsid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</w:p>
    <w:p w:rsidR="00856C7D" w:rsidRP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lastRenderedPageBreak/>
        <w:t xml:space="preserve">Как передается </w:t>
      </w:r>
      <w:proofErr w:type="spellStart"/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коронавируc</w:t>
      </w:r>
      <w:proofErr w:type="spellEnd"/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238500" cy="2533650"/>
            <wp:effectExtent l="19050" t="0" r="0" b="0"/>
            <wp:docPr id="5" name="Рисунок 5" descr="Как передается коронавиру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передается коронавиру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7D" w:rsidRPr="00856C7D" w:rsidRDefault="00856C7D" w:rsidP="00856C7D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Воздушно-капельным путем (кашель и чихание). Контактным путём (через прикосновения).</w:t>
      </w:r>
    </w:p>
    <w:p w:rsidR="00856C7D" w:rsidRPr="00856C7D" w:rsidRDefault="00856C7D" w:rsidP="00856C7D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000000"/>
          <w:spacing w:val="-5"/>
          <w:sz w:val="27"/>
          <w:lang w:eastAsia="ru-RU"/>
        </w:rPr>
        <w:t>Вирус может передаваться через поручни в метро, дверные ручки и другие поверхности.</w:t>
      </w:r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C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0;height:1.5pt" o:hralign="center" o:hrstd="t" o:hr="t" fillcolor="#a0a0a0" stroked="f"/>
        </w:pict>
      </w:r>
    </w:p>
    <w:p w:rsidR="00856C7D" w:rsidRPr="00856C7D" w:rsidRDefault="00856C7D" w:rsidP="00856C7D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Симптомы и признаки </w:t>
      </w:r>
      <w:proofErr w:type="spellStart"/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коронавируса</w:t>
      </w:r>
      <w:proofErr w:type="spellEnd"/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 у человека</w:t>
      </w:r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571750" cy="3524250"/>
            <wp:effectExtent l="19050" t="0" r="0" b="0"/>
            <wp:docPr id="7" name="Рисунок 7" descr="Симптомы и признаки коронавируса у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имптомы и признаки коронавируса у челове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7D" w:rsidRPr="00856C7D" w:rsidRDefault="00856C7D" w:rsidP="00856C7D">
      <w:pPr>
        <w:spacing w:after="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000000"/>
          <w:spacing w:val="-5"/>
          <w:sz w:val="27"/>
          <w:lang w:eastAsia="ru-RU"/>
        </w:rPr>
        <w:t xml:space="preserve">Важно: Похожие симптомы встречаются у пациентов с ОРВИ или гриппом. При их обнаружении необходимо незамедлительно обратиться к врачу для получения медицинской помощи и исключения </w:t>
      </w:r>
      <w:proofErr w:type="spellStart"/>
      <w:r w:rsidRPr="00856C7D">
        <w:rPr>
          <w:rFonts w:ascii="Inter" w:eastAsia="Times New Roman" w:hAnsi="Inter" w:cs="Times New Roman"/>
          <w:b/>
          <w:bCs/>
          <w:color w:val="000000"/>
          <w:spacing w:val="-5"/>
          <w:sz w:val="27"/>
          <w:lang w:eastAsia="ru-RU"/>
        </w:rPr>
        <w:t>коронавируса</w:t>
      </w:r>
      <w:proofErr w:type="spellEnd"/>
      <w:r w:rsidRPr="00856C7D">
        <w:rPr>
          <w:rFonts w:ascii="Inter" w:eastAsia="Times New Roman" w:hAnsi="Inter" w:cs="Times New Roman"/>
          <w:b/>
          <w:bCs/>
          <w:color w:val="000000"/>
          <w:spacing w:val="-5"/>
          <w:sz w:val="27"/>
          <w:lang w:eastAsia="ru-RU"/>
        </w:rPr>
        <w:t>.</w:t>
      </w:r>
    </w:p>
    <w:p w:rsidR="00856C7D" w:rsidRPr="00856C7D" w:rsidRDefault="00856C7D" w:rsidP="00856C7D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Высокая температура;</w:t>
      </w:r>
    </w:p>
    <w:p w:rsidR="00856C7D" w:rsidRPr="00856C7D" w:rsidRDefault="00856C7D" w:rsidP="00856C7D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lastRenderedPageBreak/>
        <w:t>Затрудненное дыхание;</w:t>
      </w:r>
    </w:p>
    <w:p w:rsidR="00856C7D" w:rsidRPr="00856C7D" w:rsidRDefault="00856C7D" w:rsidP="00856C7D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Чихание, кашель и заложенность носа;</w:t>
      </w:r>
    </w:p>
    <w:p w:rsidR="00856C7D" w:rsidRPr="00856C7D" w:rsidRDefault="00856C7D" w:rsidP="00856C7D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Боли в мышцах и в груди;</w:t>
      </w:r>
    </w:p>
    <w:p w:rsidR="00856C7D" w:rsidRPr="00856C7D" w:rsidRDefault="00856C7D" w:rsidP="00856C7D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Головная боль и слабость;</w:t>
      </w:r>
    </w:p>
    <w:p w:rsidR="00856C7D" w:rsidRPr="00856C7D" w:rsidRDefault="00856C7D" w:rsidP="00856C7D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Возможна тошнота, рвота и диарея.</w:t>
      </w:r>
    </w:p>
    <w:p w:rsidR="00856C7D" w:rsidRPr="00856C7D" w:rsidRDefault="00856C7D" w:rsidP="00856C7D">
      <w:pPr>
        <w:spacing w:after="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Оставайтесь дома и обратитесь к врачу, если:</w:t>
      </w:r>
    </w:p>
    <w:p w:rsidR="00856C7D" w:rsidRPr="00856C7D" w:rsidRDefault="00856C7D" w:rsidP="00856C7D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— Вы контактировали с </w:t>
      </w:r>
      <w:proofErr w:type="gramStart"/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заразившимся</w:t>
      </w:r>
      <w:proofErr w:type="gramEnd"/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COVID-19;</w:t>
      </w:r>
    </w:p>
    <w:p w:rsidR="00856C7D" w:rsidRPr="00856C7D" w:rsidRDefault="00856C7D" w:rsidP="00856C7D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Вернулись из страны, где идет вспышка болезни;</w:t>
      </w:r>
    </w:p>
    <w:p w:rsidR="00856C7D" w:rsidRPr="00856C7D" w:rsidRDefault="00856C7D" w:rsidP="00856C7D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Если у вас повышенная температура, кашель и одышка.</w:t>
      </w:r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28925" cy="2876550"/>
            <wp:effectExtent l="19050" t="0" r="9525" b="0"/>
            <wp:docPr id="8" name="Рисунок 8" descr="мужчина кашля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ужчина кашля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7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856C7D" w:rsidRPr="00856C7D" w:rsidRDefault="00856C7D" w:rsidP="00856C7D">
      <w:pPr>
        <w:spacing w:after="810" w:line="93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 xml:space="preserve">Профилактика </w:t>
      </w:r>
      <w:proofErr w:type="spellStart"/>
      <w:r w:rsidRPr="00856C7D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>коронавируса</w:t>
      </w:r>
      <w:proofErr w:type="spellEnd"/>
      <w:r w:rsidRPr="00856C7D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>:</w:t>
      </w:r>
    </w:p>
    <w:p w:rsidR="00856C7D" w:rsidRPr="00856C7D" w:rsidRDefault="00856C7D" w:rsidP="00856C7D">
      <w:pPr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C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0" style="width:832.5pt;height:.75pt" o:hrpct="0" o:hralign="center" o:hrstd="t" o:hr="t" fillcolor="#a0a0a0" stroked="f"/>
        </w:pict>
      </w:r>
    </w:p>
    <w:p w:rsidR="00856C7D" w:rsidRPr="00856C7D" w:rsidRDefault="00856C7D" w:rsidP="00856C7D">
      <w:pPr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866900" cy="1981200"/>
            <wp:effectExtent l="19050" t="0" r="0" b="0"/>
            <wp:docPr id="11" name="Рисунок 11" descr="Мойте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йте ру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7D" w:rsidRPr="00856C7D" w:rsidRDefault="00856C7D" w:rsidP="00856C7D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Мойте руки</w:t>
      </w:r>
    </w:p>
    <w:p w:rsidR="00856C7D" w:rsidRPr="00856C7D" w:rsidRDefault="00856C7D" w:rsidP="00856C7D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Всегда мойте руки: когда приходите на работу или возвращаетесь домой. Для профилактики также подойдут влажные салфетки или дезинфицирующие растворы.</w:t>
      </w:r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04975" cy="1733550"/>
            <wp:effectExtent l="19050" t="0" r="9525" b="0"/>
            <wp:docPr id="12" name="Рисунок 12" descr="Не трогайте лицо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е трогайте лицо рук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7D" w:rsidRPr="00856C7D" w:rsidRDefault="00856C7D" w:rsidP="00856C7D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Не трогайте лицо руками</w:t>
      </w:r>
    </w:p>
    <w:p w:rsidR="00856C7D" w:rsidRPr="00856C7D" w:rsidRDefault="00856C7D" w:rsidP="00856C7D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Не подносите руки к носу и глазам. Быстрее всего вирус попадает в организм через слизистую оболочку. Когда </w:t>
      </w:r>
      <w:proofErr w:type="gramStart"/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чихаете всегда прикрывайтесь</w:t>
      </w:r>
      <w:proofErr w:type="gramEnd"/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платком.</w:t>
      </w:r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66900" cy="1752600"/>
            <wp:effectExtent l="19050" t="0" r="0" b="0"/>
            <wp:docPr id="13" name="Рисунок 13" descr="Избегайте больших скоплений лю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бегайте больших скоплений люд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7D" w:rsidRPr="00856C7D" w:rsidRDefault="00856C7D" w:rsidP="00856C7D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Избегайте больших скоплений людей</w:t>
      </w:r>
    </w:p>
    <w:p w:rsidR="00856C7D" w:rsidRPr="00856C7D" w:rsidRDefault="00856C7D" w:rsidP="00856C7D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Избегайте ненужных поездок и не ходите в места массового скопления людей.</w:t>
      </w:r>
    </w:p>
    <w:p w:rsidR="00856C7D" w:rsidRPr="00856C7D" w:rsidRDefault="00856C7D" w:rsidP="0085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762125" cy="2085975"/>
            <wp:effectExtent l="19050" t="0" r="9525" b="0"/>
            <wp:docPr id="14" name="Рисунок 14" descr="Отмените путеше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тмените путешеств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7D" w:rsidRPr="00856C7D" w:rsidRDefault="00856C7D" w:rsidP="00856C7D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856C7D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Отмените путешествия</w:t>
      </w:r>
    </w:p>
    <w:p w:rsidR="00856C7D" w:rsidRPr="00856C7D" w:rsidRDefault="00856C7D" w:rsidP="00856C7D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На время, пока разные страны мира борются </w:t>
      </w:r>
      <w:proofErr w:type="gramStart"/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с</w:t>
      </w:r>
      <w:proofErr w:type="gramEnd"/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</w:t>
      </w:r>
      <w:proofErr w:type="gramStart"/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корона</w:t>
      </w:r>
      <w:proofErr w:type="gramEnd"/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вирусом, не следует путешествовать заграницу. В особенности туда, где ситуация с </w:t>
      </w:r>
      <w:proofErr w:type="spellStart"/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коронавирусом</w:t>
      </w:r>
      <w:proofErr w:type="spellEnd"/>
      <w:r w:rsidRPr="00856C7D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крайне тяжелая.</w:t>
      </w:r>
    </w:p>
    <w:p w:rsidR="000425B9" w:rsidRDefault="000425B9"/>
    <w:sectPr w:rsidR="000425B9" w:rsidSect="00042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B64E9"/>
    <w:multiLevelType w:val="multilevel"/>
    <w:tmpl w:val="495A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4453C"/>
    <w:multiLevelType w:val="multilevel"/>
    <w:tmpl w:val="AA50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C7D"/>
    <w:rsid w:val="000425B9"/>
    <w:rsid w:val="0085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B9"/>
  </w:style>
  <w:style w:type="paragraph" w:styleId="2">
    <w:name w:val="heading 2"/>
    <w:basedOn w:val="a"/>
    <w:link w:val="20"/>
    <w:uiPriority w:val="9"/>
    <w:qFormat/>
    <w:rsid w:val="00856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6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C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C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31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5904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26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607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955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13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795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2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7219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2020-08-14T07:26:00Z</cp:lastPrinted>
  <dcterms:created xsi:type="dcterms:W3CDTF">2020-08-14T07:25:00Z</dcterms:created>
  <dcterms:modified xsi:type="dcterms:W3CDTF">2020-08-14T07:28:00Z</dcterms:modified>
</cp:coreProperties>
</file>